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FE507" w14:textId="77777777" w:rsidR="008622E1" w:rsidRDefault="008622E1" w:rsidP="008622E1">
      <w:pPr>
        <w:jc w:val="center"/>
        <w:rPr>
          <w:rFonts w:ascii="SutonnyMJ" w:hAnsi="SutonnyMJ"/>
          <w:sz w:val="8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DADDEB" wp14:editId="74808704">
            <wp:simplePos x="0" y="0"/>
            <wp:positionH relativeFrom="column">
              <wp:posOffset>1905</wp:posOffset>
            </wp:positionH>
            <wp:positionV relativeFrom="paragraph">
              <wp:posOffset>-7620</wp:posOffset>
            </wp:positionV>
            <wp:extent cx="727075" cy="760095"/>
            <wp:effectExtent l="0" t="0" r="0" b="1905"/>
            <wp:wrapNone/>
            <wp:docPr id="4" name="Picture 4" descr="Ummul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mul logo-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utonnyMJ" w:hAnsi="SutonnyMJ"/>
          <w:sz w:val="80"/>
        </w:rPr>
        <w:t>D¤§yj Kziv GKv‡Wwg</w:t>
      </w:r>
    </w:p>
    <w:p w14:paraId="7B32264A" w14:textId="77777777" w:rsidR="008622E1" w:rsidRDefault="008622E1" w:rsidP="008622E1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evmv bs: Gb,B.64 †ivW bs- 37, nvDwRs G‡÷U </w:t>
      </w:r>
    </w:p>
    <w:p w14:paraId="4DF3E289" w14:textId="77777777" w:rsidR="008622E1" w:rsidRDefault="008622E1" w:rsidP="008622E1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Lvwjkcyi, Lyjbv|</w:t>
      </w:r>
    </w:p>
    <w:p w14:paraId="20469323" w14:textId="77777777" w:rsidR="008622E1" w:rsidRDefault="008622E1" w:rsidP="008622E1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B-‡gBjt </w:t>
      </w:r>
      <w:r>
        <w:rPr>
          <w:rFonts w:ascii="Times New Roman" w:hAnsi="Times New Roman"/>
          <w:sz w:val="26"/>
        </w:rPr>
        <w:t>uqakhulna@gmail.com</w:t>
      </w:r>
    </w:p>
    <w:p w14:paraId="4E8778BC" w14:textId="77777777" w:rsidR="008622E1" w:rsidRDefault="008622E1" w:rsidP="008622E1">
      <w:pPr>
        <w:jc w:val="center"/>
        <w:rPr>
          <w:rFonts w:ascii="Nirmala UI" w:hAnsi="Nirmala UI" w:cs="Nirmala UI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C88E08" wp14:editId="05FD79D7">
                <wp:simplePos x="0" y="0"/>
                <wp:positionH relativeFrom="column">
                  <wp:posOffset>-977900</wp:posOffset>
                </wp:positionH>
                <wp:positionV relativeFrom="paragraph">
                  <wp:posOffset>243839</wp:posOffset>
                </wp:positionV>
                <wp:extent cx="7683500" cy="0"/>
                <wp:effectExtent l="0" t="19050" r="317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835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41C7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7pt,19.2pt" to="52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" strokecolor="black [3213]" strokeweight="3.5pt">
                <v:stroke linestyle="thickThin" joinstyle="miter"/>
                <o:lock v:ext="edit" shapetype="f"/>
              </v:line>
            </w:pict>
          </mc:Fallback>
        </mc:AlternateContent>
      </w:r>
      <w:r>
        <w:rPr>
          <w:rFonts w:ascii="SutonnyMJ" w:hAnsi="SutonnyMJ"/>
          <w:sz w:val="28"/>
        </w:rPr>
        <w:t>†gvevBj- 01610102380</w:t>
      </w:r>
    </w:p>
    <w:p w14:paraId="3E2FA807" w14:textId="77777777" w:rsidR="008622E1" w:rsidRDefault="008622E1" w:rsidP="008622E1">
      <w:pPr>
        <w:jc w:val="center"/>
        <w:rPr>
          <w:rFonts w:ascii="SutonnyMJ" w:hAnsi="SutonnyMJ"/>
          <w:sz w:val="10"/>
        </w:rPr>
      </w:pPr>
    </w:p>
    <w:p w14:paraId="02F26B36" w14:textId="09EFB025" w:rsidR="00E42A4C" w:rsidRDefault="00E42A4C" w:rsidP="00E42A4C">
      <w:pPr>
        <w:rPr>
          <w:rFonts w:ascii="Nirmala UI" w:hAnsi="Nirmala UI" w:cs="Nirmala UI"/>
          <w:iCs/>
          <w:sz w:val="28"/>
        </w:rPr>
      </w:pPr>
      <w:bookmarkStart w:id="0" w:name="_GoBack"/>
      <w:bookmarkEnd w:id="0"/>
    </w:p>
    <w:p w14:paraId="29079B69" w14:textId="77777777" w:rsidR="00E42A4C" w:rsidRDefault="00E42A4C" w:rsidP="00E42A4C">
      <w:pPr>
        <w:rPr>
          <w:rFonts w:ascii="Nirmala UI" w:hAnsi="Nirmala UI" w:cs="Nirmala UI"/>
          <w:iCs/>
          <w:sz w:val="28"/>
        </w:rPr>
      </w:pPr>
    </w:p>
    <w:p w14:paraId="23E1C5BE" w14:textId="77777777" w:rsidR="00E42A4C" w:rsidRDefault="00E42A4C" w:rsidP="00E42A4C">
      <w:pPr>
        <w:jc w:val="center"/>
        <w:rPr>
          <w:rFonts w:ascii="SolaimanLipi" w:hAnsi="SolaimanLipi" w:cs="SolaimanLipi"/>
          <w:b/>
          <w:bCs/>
          <w:i/>
          <w:sz w:val="48"/>
          <w:szCs w:val="48"/>
        </w:rPr>
      </w:pPr>
      <w:r>
        <w:rPr>
          <w:rFonts w:ascii="SolaimanLipi" w:hAnsi="SolaimanLipi" w:cs="SolaimanLipi"/>
          <w:b/>
          <w:bCs/>
          <w:i/>
          <w:sz w:val="48"/>
          <w:szCs w:val="48"/>
          <w:cs/>
          <w:lang w:bidi="bn-IN"/>
        </w:rPr>
        <w:t>রমজানের রুটিন</w:t>
      </w:r>
    </w:p>
    <w:p w14:paraId="276BD627" w14:textId="77777777" w:rsidR="00E42A4C" w:rsidRDefault="00E42A4C" w:rsidP="00E42A4C">
      <w:pPr>
        <w:rPr>
          <w:rFonts w:ascii="SolaimanLipi" w:hAnsi="SolaimanLipi" w:cs="SolaimanLipi"/>
          <w:i/>
          <w:sz w:val="32"/>
          <w:szCs w:val="32"/>
        </w:rPr>
      </w:pP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এতদ্বারা মাদরাসা শাখার হিফজ ও প্রি</w:t>
      </w:r>
      <w:r>
        <w:rPr>
          <w:rFonts w:ascii="SolaimanLipi" w:hAnsi="SolaimanLipi" w:cs="SolaimanLipi"/>
          <w:i/>
          <w:sz w:val="32"/>
          <w:szCs w:val="32"/>
        </w:rPr>
        <w:t>-</w:t>
      </w: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হিফজ বিভাগের সকলের অবগতির জন‌্য জানানো যাচ্ছে যে</w:t>
      </w:r>
      <w:r>
        <w:rPr>
          <w:rFonts w:ascii="SolaimanLipi" w:hAnsi="SolaimanLipi" w:cs="SolaimanLipi"/>
          <w:i/>
          <w:sz w:val="32"/>
          <w:szCs w:val="32"/>
        </w:rPr>
        <w:t>,</w:t>
      </w: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পবিত্র রমজানের ক্লাস সকাল ০৯ থেকে দুপুর ৩</w:t>
      </w:r>
      <w:r>
        <w:rPr>
          <w:rFonts w:ascii="SolaimanLipi" w:hAnsi="SolaimanLipi" w:cs="SolaimanLipi"/>
          <w:i/>
          <w:sz w:val="32"/>
          <w:szCs w:val="32"/>
        </w:rPr>
        <w:t>:</w:t>
      </w: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৩০ পর্যন্ত চলবে</w:t>
      </w:r>
      <w:r>
        <w:rPr>
          <w:rFonts w:ascii="SolaimanLipi" w:hAnsi="SolaimanLipi" w:cs="SolaimanLipi"/>
          <w:i/>
          <w:sz w:val="32"/>
          <w:szCs w:val="32"/>
          <w:cs/>
          <w:lang w:bidi="hi-IN"/>
        </w:rPr>
        <w:t>।</w:t>
      </w:r>
      <w:r>
        <w:rPr>
          <w:rFonts w:ascii="SolaimanLipi" w:hAnsi="SolaimanLipi" w:cs="SolaimanLipi"/>
          <w:i/>
          <w:sz w:val="32"/>
          <w:szCs w:val="32"/>
          <w:cs/>
          <w:lang w:bidi="bn-IN"/>
        </w:rPr>
        <w:t xml:space="preserve"> এবং যথারীতি জেনারেল ক্লাস উপরূক্ত সময়ের মধ‌্যে নেয়া হবে।</w:t>
      </w:r>
    </w:p>
    <w:p w14:paraId="6F035E9F" w14:textId="77777777" w:rsidR="00E42A4C" w:rsidRDefault="00E42A4C" w:rsidP="00E42A4C">
      <w:pPr>
        <w:rPr>
          <w:rFonts w:ascii="SolaimanLipi" w:hAnsi="SolaimanLipi" w:cs="SolaimanLipi"/>
          <w:i/>
          <w:sz w:val="32"/>
          <w:szCs w:val="32"/>
        </w:rPr>
      </w:pP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বি</w:t>
      </w:r>
      <w:r>
        <w:rPr>
          <w:rFonts w:ascii="SolaimanLipi" w:hAnsi="SolaimanLipi" w:cs="SolaimanLipi"/>
          <w:i/>
          <w:sz w:val="32"/>
          <w:szCs w:val="32"/>
        </w:rPr>
        <w:t>.</w:t>
      </w:r>
      <w:r>
        <w:rPr>
          <w:rFonts w:ascii="SolaimanLipi" w:hAnsi="SolaimanLipi" w:cs="SolaimanLipi"/>
          <w:i/>
          <w:sz w:val="32"/>
          <w:szCs w:val="32"/>
          <w:cs/>
          <w:lang w:bidi="bn-IN"/>
        </w:rPr>
        <w:t>দ্র</w:t>
      </w:r>
      <w:r>
        <w:rPr>
          <w:rFonts w:ascii="SolaimanLipi" w:hAnsi="SolaimanLipi" w:cs="SolaimanLipi"/>
          <w:i/>
          <w:sz w:val="32"/>
          <w:szCs w:val="32"/>
        </w:rPr>
        <w:t xml:space="preserve">.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হিফজ বিভাগের ১০ বছরের ওপরের ছাত্রদের মাদ্রাসায় বিকেলের বিশ্রাম</w:t>
      </w:r>
      <w:r>
        <w:rPr>
          <w:rFonts w:ascii="SolaimanLipi" w:hAnsi="SolaimanLipi" w:cs="SolaimanLipi"/>
          <w:i/>
          <w:sz w:val="28"/>
          <w:szCs w:val="28"/>
        </w:rPr>
        <w:t xml:space="preserve">,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ইফতারি ও তারাবি মাদ্রাসায় পড়া বাধ‌্যতামূলক।</w:t>
      </w:r>
      <w:r>
        <w:rPr>
          <w:rFonts w:ascii="SolaimanLipi" w:hAnsi="SolaimanLipi" w:cs="SolaimanLipi"/>
          <w:i/>
          <w:sz w:val="28"/>
          <w:szCs w:val="28"/>
          <w:cs/>
          <w:lang w:bidi="hi-IN"/>
        </w:rPr>
        <w:t xml:space="preserve"> </w:t>
      </w:r>
    </w:p>
    <w:p w14:paraId="6F51EC66" w14:textId="77777777" w:rsidR="00E42A4C" w:rsidRDefault="00E42A4C" w:rsidP="00E42A4C">
      <w:pPr>
        <w:rPr>
          <w:rFonts w:ascii="SolaimanLipi" w:hAnsi="SolaimanLipi" w:cs="SolaimanLipi"/>
          <w:i/>
          <w:sz w:val="28"/>
        </w:rPr>
      </w:pPr>
    </w:p>
    <w:p w14:paraId="34E701F6" w14:textId="77777777" w:rsidR="00E42A4C" w:rsidRDefault="00E42A4C" w:rsidP="00E42A4C">
      <w:pPr>
        <w:rPr>
          <w:rFonts w:ascii="SolaimanLipi" w:hAnsi="SolaimanLipi" w:cs="SolaimanLipi"/>
          <w:i/>
          <w:sz w:val="28"/>
        </w:rPr>
      </w:pPr>
    </w:p>
    <w:p w14:paraId="1D430C6B" w14:textId="77777777" w:rsidR="00E42A4C" w:rsidRDefault="00E42A4C" w:rsidP="00E42A4C">
      <w:pPr>
        <w:rPr>
          <w:rFonts w:ascii="SolaimanLipi" w:hAnsi="SolaimanLipi" w:cs="SolaimanLipi"/>
          <w:i/>
          <w:sz w:val="28"/>
        </w:rPr>
      </w:pPr>
    </w:p>
    <w:p w14:paraId="30401460" w14:textId="77777777" w:rsidR="00E42A4C" w:rsidRDefault="00E42A4C" w:rsidP="00E42A4C">
      <w:pPr>
        <w:rPr>
          <w:rFonts w:ascii="SolaimanLipi" w:hAnsi="SolaimanLipi" w:cs="SolaimanLipi"/>
          <w:i/>
          <w:sz w:val="28"/>
        </w:rPr>
      </w:pPr>
      <w:r>
        <w:rPr>
          <w:rFonts w:ascii="SolaimanLipi" w:hAnsi="SolaimanLipi" w:cs="SolaimanLipi"/>
          <w:i/>
          <w:sz w:val="28"/>
        </w:rPr>
        <w:t xml:space="preserve">   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এডমিন</w:t>
      </w:r>
      <w:r>
        <w:rPr>
          <w:rFonts w:ascii="SolaimanLipi" w:hAnsi="SolaimanLipi" w:cs="SolaimanLipi"/>
          <w:i/>
          <w:sz w:val="28"/>
        </w:rPr>
        <w:t xml:space="preserve">                                         </w:t>
      </w:r>
      <w:r>
        <w:rPr>
          <w:rFonts w:ascii="SolaimanLipi" w:hAnsi="SolaimanLipi" w:cs="SolaimanLipi"/>
          <w:b/>
          <w:bCs/>
          <w:i/>
          <w:sz w:val="28"/>
          <w:szCs w:val="28"/>
          <w:cs/>
          <w:lang w:bidi="bn-IN"/>
        </w:rPr>
        <w:t>প্রিন্সিপাল</w:t>
      </w:r>
    </w:p>
    <w:p w14:paraId="255A86DC" w14:textId="77777777" w:rsidR="00E42A4C" w:rsidRDefault="00E42A4C" w:rsidP="00E42A4C">
      <w:pPr>
        <w:rPr>
          <w:rFonts w:ascii="SolaimanLipi" w:hAnsi="SolaimanLipi" w:cs="SolaimanLipi"/>
          <w:i/>
          <w:sz w:val="28"/>
        </w:rPr>
      </w:pP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মুজাহিদুল</w:t>
      </w:r>
      <w:r>
        <w:rPr>
          <w:rFonts w:ascii="SolaimanLipi" w:hAnsi="SolaimanLipi" w:cs="SolaimanLipi"/>
          <w:i/>
          <w:sz w:val="28"/>
          <w:cs/>
          <w:lang w:bidi="bn-IN"/>
        </w:rPr>
        <w:t xml:space="preserve">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ইসলাম</w:t>
      </w:r>
      <w:r>
        <w:rPr>
          <w:rFonts w:ascii="SolaimanLipi" w:hAnsi="SolaimanLipi" w:cs="SolaimanLipi"/>
          <w:i/>
          <w:sz w:val="28"/>
        </w:rPr>
        <w:t xml:space="preserve">                                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মুফতি</w:t>
      </w:r>
      <w:r>
        <w:rPr>
          <w:rFonts w:ascii="SolaimanLipi" w:hAnsi="SolaimanLipi" w:cs="SolaimanLipi"/>
          <w:i/>
          <w:sz w:val="28"/>
          <w:cs/>
          <w:lang w:bidi="bn-IN"/>
        </w:rPr>
        <w:t xml:space="preserve">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নাজমুস</w:t>
      </w:r>
      <w:r>
        <w:rPr>
          <w:rFonts w:ascii="SolaimanLipi" w:hAnsi="SolaimanLipi" w:cs="SolaimanLipi"/>
          <w:i/>
          <w:sz w:val="28"/>
          <w:cs/>
          <w:lang w:bidi="bn-IN"/>
        </w:rPr>
        <w:t xml:space="preserve"> </w:t>
      </w:r>
      <w:r>
        <w:rPr>
          <w:rFonts w:ascii="SolaimanLipi" w:hAnsi="SolaimanLipi" w:cs="SolaimanLipi"/>
          <w:i/>
          <w:sz w:val="28"/>
          <w:szCs w:val="28"/>
          <w:cs/>
          <w:lang w:bidi="bn-IN"/>
        </w:rPr>
        <w:t>সায়াদাত</w:t>
      </w:r>
      <w:r>
        <w:rPr>
          <w:rFonts w:ascii="SolaimanLipi" w:hAnsi="SolaimanLipi" w:cs="SolaimanLipi"/>
          <w:i/>
          <w:sz w:val="28"/>
          <w:cs/>
          <w:lang w:bidi="bn-IN"/>
        </w:rPr>
        <w:t xml:space="preserve"> </w:t>
      </w:r>
      <w:r>
        <w:rPr>
          <w:rFonts w:ascii="SolaimanLipi" w:hAnsi="SolaimanLipi" w:cs="SolaimanLipi"/>
          <w:i/>
          <w:sz w:val="28"/>
        </w:rPr>
        <w:t xml:space="preserve">                                                             </w:t>
      </w:r>
    </w:p>
    <w:p w14:paraId="1FFC94A3" w14:textId="77777777" w:rsidR="00E42A4C" w:rsidRDefault="00E42A4C" w:rsidP="008622E1">
      <w:pPr>
        <w:rPr>
          <w:rFonts w:ascii="SutonnyMJ" w:hAnsi="SutonnyMJ"/>
          <w:iCs/>
          <w:sz w:val="28"/>
        </w:rPr>
      </w:pPr>
    </w:p>
    <w:p w14:paraId="586326EC" w14:textId="77777777" w:rsidR="008622E1" w:rsidRDefault="008622E1" w:rsidP="008622E1">
      <w:pPr>
        <w:rPr>
          <w:rFonts w:ascii="SutonnyMJ" w:hAnsi="SutonnyMJ" w:cs="Times New Roman"/>
          <w:sz w:val="28"/>
          <w:szCs w:val="28"/>
        </w:rPr>
      </w:pPr>
    </w:p>
    <w:p w14:paraId="6ED9050C" w14:textId="77777777" w:rsidR="008622E1" w:rsidRDefault="008622E1" w:rsidP="008622E1">
      <w:pPr>
        <w:rPr>
          <w:rFonts w:ascii="SutonnyMJ" w:hAnsi="SutonnyMJ" w:cs="Times New Roman"/>
          <w:sz w:val="28"/>
          <w:szCs w:val="28"/>
        </w:rPr>
      </w:pPr>
    </w:p>
    <w:p w14:paraId="16A38AFB" w14:textId="77777777" w:rsidR="008622E1" w:rsidRDefault="008622E1" w:rsidP="008622E1">
      <w:pPr>
        <w:rPr>
          <w:rFonts w:ascii="SutonnyMJ" w:hAnsi="SutonnyMJ" w:cs="Times New Roman"/>
          <w:sz w:val="28"/>
          <w:szCs w:val="28"/>
        </w:rPr>
      </w:pPr>
    </w:p>
    <w:p w14:paraId="1B178F22" w14:textId="77777777" w:rsidR="000B3FDE" w:rsidRDefault="000B3FDE"/>
    <w:sectPr w:rsidR="000B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DC"/>
    <w:rsid w:val="000B3FDE"/>
    <w:rsid w:val="00197FDC"/>
    <w:rsid w:val="008622E1"/>
    <w:rsid w:val="00E4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71916F0"/>
  <w15:chartTrackingRefBased/>
  <w15:docId w15:val="{2FD88E32-7EAF-4EA4-AAC9-995CBA8D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2E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576</Characters>
  <Application>Microsoft Office Word</Application>
  <DocSecurity>0</DocSecurity>
  <Lines>48</Lines>
  <Paragraphs>31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3</cp:revision>
  <dcterms:created xsi:type="dcterms:W3CDTF">2025-02-19T08:46:00Z</dcterms:created>
  <dcterms:modified xsi:type="dcterms:W3CDTF">2025-03-02T03:45:00Z</dcterms:modified>
</cp:coreProperties>
</file>